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B5" w:rsidRPr="005E5FBC" w:rsidRDefault="008C2AB5" w:rsidP="008C2AB5">
      <w:pPr>
        <w:tabs>
          <w:tab w:val="left" w:pos="675"/>
          <w:tab w:val="center" w:pos="5130"/>
        </w:tabs>
        <w:ind w:left="180"/>
        <w:rPr>
          <w:rFonts w:ascii="Arial" w:hAnsi="Arial" w:cs="Arial"/>
          <w:b/>
          <w:color w:val="000080"/>
          <w:sz w:val="40"/>
          <w:szCs w:val="40"/>
        </w:rPr>
      </w:pPr>
      <w:bookmarkStart w:id="0" w:name="_GoBack"/>
      <w:bookmarkEnd w:id="0"/>
      <w:r w:rsidRPr="005E5FBC">
        <w:rPr>
          <w:rFonts w:ascii="Arial" w:hAnsi="Arial" w:cs="Arial"/>
          <w:b/>
          <w:color w:val="000080"/>
          <w:sz w:val="36"/>
          <w:szCs w:val="36"/>
        </w:rPr>
        <w:t>Residential Tenancy Notification Form</w:t>
      </w:r>
    </w:p>
    <w:p w:rsidR="008C2AB5" w:rsidRDefault="00707DA4" w:rsidP="008C2AB5">
      <w:pPr>
        <w:rPr>
          <w:rFonts w:ascii="Arial" w:hAnsi="Arial" w:cs="Arial"/>
          <w:b/>
          <w:sz w:val="20"/>
          <w:szCs w:val="20"/>
        </w:rPr>
      </w:pPr>
      <w:r>
        <w:rPr>
          <w:rFonts w:ascii="Arial" w:hAnsi="Arial" w:cs="Arial"/>
          <w:noProof/>
          <w:sz w:val="20"/>
          <w:szCs w:val="20"/>
          <w:lang w:eastAsia="en-AU"/>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73660</wp:posOffset>
                </wp:positionV>
                <wp:extent cx="6286500" cy="668655"/>
                <wp:effectExtent l="9525" t="6985" r="9525" b="1016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68655"/>
                        </a:xfrm>
                        <a:prstGeom prst="roundRect">
                          <a:avLst>
                            <a:gd name="adj" fmla="val 20833"/>
                          </a:avLst>
                        </a:prstGeom>
                        <a:solidFill>
                          <a:srgbClr val="FFFF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0;margin-top:5.8pt;width:495pt;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" strokecolor="#9cf"/>
            </w:pict>
          </mc:Fallback>
        </mc:AlternateContent>
      </w:r>
    </w:p>
    <w:p w:rsidR="008C2AB5" w:rsidRPr="00854AE9" w:rsidRDefault="008C2AB5" w:rsidP="008C2AB5">
      <w:pPr>
        <w:ind w:left="181"/>
        <w:rPr>
          <w:rFonts w:ascii="Arial" w:hAnsi="Arial" w:cs="Arial"/>
          <w:color w:val="000080"/>
          <w:sz w:val="28"/>
          <w:szCs w:val="28"/>
        </w:rPr>
      </w:pPr>
      <w:r w:rsidRPr="00854AE9">
        <w:rPr>
          <w:rFonts w:ascii="Arial" w:hAnsi="Arial" w:cs="Arial"/>
          <w:color w:val="000080"/>
          <w:sz w:val="28"/>
          <w:szCs w:val="28"/>
        </w:rPr>
        <w:t>Important</w:t>
      </w:r>
    </w:p>
    <w:p w:rsidR="008C2AB5" w:rsidRPr="00C6200C" w:rsidRDefault="008C2AB5" w:rsidP="008C2AB5">
      <w:pPr>
        <w:spacing w:before="120"/>
        <w:ind w:left="181" w:right="-170"/>
        <w:rPr>
          <w:rFonts w:ascii="Arial" w:hAnsi="Arial" w:cs="Arial"/>
          <w:sz w:val="16"/>
          <w:szCs w:val="16"/>
        </w:rPr>
      </w:pPr>
      <w:r w:rsidRPr="00C6200C">
        <w:rPr>
          <w:rFonts w:ascii="Arial" w:hAnsi="Arial" w:cs="Arial"/>
          <w:sz w:val="16"/>
          <w:szCs w:val="16"/>
        </w:rPr>
        <w:t>It is the owner/landlord or authorised agent’s responsibility to register tenants with Westernport Water when new tenant</w:t>
      </w:r>
      <w:r>
        <w:rPr>
          <w:rFonts w:ascii="Arial" w:hAnsi="Arial" w:cs="Arial"/>
          <w:sz w:val="16"/>
          <w:szCs w:val="16"/>
        </w:rPr>
        <w:t xml:space="preserve">s </w:t>
      </w:r>
      <w:r w:rsidRPr="00C6200C">
        <w:rPr>
          <w:rFonts w:ascii="Arial" w:hAnsi="Arial" w:cs="Arial"/>
          <w:sz w:val="16"/>
          <w:szCs w:val="16"/>
        </w:rPr>
        <w:t xml:space="preserve">lease a residential property. Please note: Tenants cannot be registered with accounts that belong to an Owner’s Corporation or </w:t>
      </w:r>
      <w:r>
        <w:rPr>
          <w:rFonts w:ascii="Arial" w:hAnsi="Arial" w:cs="Arial"/>
          <w:sz w:val="16"/>
          <w:szCs w:val="16"/>
        </w:rPr>
        <w:t xml:space="preserve">Dual </w:t>
      </w:r>
      <w:r w:rsidRPr="00C6200C">
        <w:rPr>
          <w:rFonts w:ascii="Arial" w:hAnsi="Arial" w:cs="Arial"/>
          <w:sz w:val="16"/>
          <w:szCs w:val="16"/>
        </w:rPr>
        <w:t>Occupancy.</w:t>
      </w:r>
      <w:r>
        <w:rPr>
          <w:rFonts w:ascii="Arial" w:hAnsi="Arial" w:cs="Arial"/>
          <w:b/>
          <w:sz w:val="20"/>
          <w:szCs w:val="20"/>
        </w:rPr>
        <w:t xml:space="preserve"> </w:t>
      </w:r>
    </w:p>
    <w:p w:rsidR="008C2AB5" w:rsidRDefault="008C2AB5" w:rsidP="008C2AB5">
      <w:pPr>
        <w:rPr>
          <w:rFonts w:ascii="Arial" w:hAnsi="Arial" w:cs="Arial"/>
          <w:sz w:val="20"/>
          <w:szCs w:val="20"/>
        </w:rPr>
      </w:pPr>
    </w:p>
    <w:p w:rsidR="008C2AB5" w:rsidRPr="00B26853" w:rsidRDefault="00707DA4" w:rsidP="008C2AB5">
      <w:pPr>
        <w:spacing w:before="240"/>
        <w:ind w:left="181"/>
        <w:rPr>
          <w:rFonts w:ascii="Arial" w:hAnsi="Arial" w:cs="Arial"/>
          <w:color w:val="000080"/>
          <w:sz w:val="28"/>
          <w:szCs w:val="28"/>
        </w:rPr>
      </w:pPr>
      <w:r>
        <w:rPr>
          <w:rFonts w:ascii="Arial" w:hAnsi="Arial" w:cs="Arial"/>
          <w:noProof/>
          <w:color w:val="000080"/>
          <w:sz w:val="28"/>
          <w:szCs w:val="28"/>
          <w:lang w:eastAsia="en-AU"/>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76835</wp:posOffset>
                </wp:positionV>
                <wp:extent cx="6286500" cy="342900"/>
                <wp:effectExtent l="9525" t="10160" r="9525" b="88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0;margin-top:6.05pt;width:49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" filled="f" fillcolor="#396" strokecolor="#9cf"/>
            </w:pict>
          </mc:Fallback>
        </mc:AlternateContent>
      </w:r>
      <w:r w:rsidR="008C2AB5" w:rsidRPr="00B26853">
        <w:rPr>
          <w:rFonts w:ascii="Arial" w:hAnsi="Arial" w:cs="Arial"/>
          <w:color w:val="000080"/>
          <w:sz w:val="28"/>
          <w:szCs w:val="28"/>
        </w:rPr>
        <w:t>Who is providing this form?</w:t>
      </w:r>
    </w:p>
    <w:p w:rsidR="008C2AB5" w:rsidRDefault="008C2AB5" w:rsidP="008C2AB5">
      <w:pPr>
        <w:ind w:left="180"/>
        <w:rPr>
          <w:rFonts w:ascii="Arial" w:hAnsi="Arial" w:cs="Arial"/>
          <w:sz w:val="20"/>
          <w:szCs w:val="20"/>
        </w:rPr>
      </w:pPr>
    </w:p>
    <w:p w:rsidR="008C2AB5" w:rsidRPr="00CF741E" w:rsidRDefault="00847E81" w:rsidP="00BA0F17">
      <w:pPr>
        <w:pBdr>
          <w:bottom w:val="single" w:sz="4" w:space="1" w:color="auto"/>
        </w:pBdr>
        <w:tabs>
          <w:tab w:val="left" w:pos="2268"/>
          <w:tab w:val="left" w:pos="3969"/>
        </w:tabs>
        <w:ind w:left="180"/>
        <w:rPr>
          <w:rFonts w:ascii="Arial" w:hAnsi="Arial" w:cs="Arial"/>
          <w:sz w:val="16"/>
          <w:szCs w:val="16"/>
        </w:rPr>
      </w:pPr>
      <w:r>
        <w:rPr>
          <w:rFonts w:ascii="Arial" w:hAnsi="Arial" w:cs="Arial"/>
          <w:sz w:val="16"/>
          <w:szCs w:val="16"/>
        </w:rPr>
        <w:t>Tick one</w:t>
      </w:r>
      <w:r w:rsidR="00BA0F17">
        <w:rPr>
          <w:rFonts w:ascii="Arial" w:hAnsi="Arial" w:cs="Arial"/>
          <w:sz w:val="16"/>
          <w:szCs w:val="16"/>
        </w:rPr>
        <w:t xml:space="preserve"> only</w:t>
      </w:r>
      <w:r>
        <w:rPr>
          <w:rFonts w:ascii="Arial" w:hAnsi="Arial" w:cs="Arial"/>
          <w:sz w:val="16"/>
          <w:szCs w:val="16"/>
        </w:rPr>
        <w:t xml:space="preserve">:  </w:t>
      </w:r>
      <w:r w:rsidRPr="006D62F9">
        <w:rPr>
          <w:rFonts w:ascii="Arial" w:hAnsi="Arial" w:cs="Arial"/>
          <w:sz w:val="16"/>
          <w:szCs w:val="16"/>
        </w:rPr>
        <w:t>Owner</w:t>
      </w:r>
      <w:r>
        <w:rPr>
          <w:rFonts w:ascii="Arial" w:hAnsi="Arial" w:cs="Arial"/>
          <w:sz w:val="16"/>
          <w:szCs w:val="16"/>
        </w:rPr>
        <w:t xml:space="preserve"> </w:t>
      </w:r>
      <w:r w:rsidR="008C2AB5" w:rsidRPr="005E5FBC">
        <w:rPr>
          <w:rFonts w:ascii="Arial" w:hAnsi="Arial" w:cs="Arial"/>
          <w:sz w:val="16"/>
          <w:szCs w:val="16"/>
        </w:rPr>
        <w:t xml:space="preserve"> </w:t>
      </w:r>
      <w:r>
        <w:rPr>
          <w:rFonts w:ascii="Arial" w:hAnsi="Arial" w:cs="Arial"/>
          <w:sz w:val="16"/>
          <w:szCs w:val="16"/>
        </w:rPr>
        <w:sym w:font="Symbol" w:char="F0A0"/>
      </w:r>
      <w:r w:rsidR="008C2AB5" w:rsidRPr="005E5FBC">
        <w:rPr>
          <w:rFonts w:ascii="Arial" w:hAnsi="Arial" w:cs="Arial"/>
          <w:sz w:val="16"/>
          <w:szCs w:val="16"/>
        </w:rPr>
        <w:tab/>
        <w:t xml:space="preserve"> </w:t>
      </w:r>
      <w:r w:rsidR="008C2AB5">
        <w:rPr>
          <w:rFonts w:ascii="Arial" w:hAnsi="Arial" w:cs="Arial"/>
          <w:sz w:val="16"/>
          <w:szCs w:val="16"/>
        </w:rPr>
        <w:t>OR Tenant</w:t>
      </w:r>
      <w:r w:rsidR="008C2AB5" w:rsidRPr="005E5FBC">
        <w:rPr>
          <w:rFonts w:ascii="Arial" w:hAnsi="Arial" w:cs="Arial"/>
          <w:sz w:val="16"/>
          <w:szCs w:val="16"/>
        </w:rPr>
        <w:t>:</w:t>
      </w:r>
      <w:r>
        <w:rPr>
          <w:rFonts w:ascii="Arial" w:hAnsi="Arial" w:cs="Arial"/>
          <w:sz w:val="16"/>
          <w:szCs w:val="16"/>
        </w:rPr>
        <w:t xml:space="preserve"> </w:t>
      </w:r>
      <w:r>
        <w:rPr>
          <w:rFonts w:ascii="Arial" w:hAnsi="Arial" w:cs="Arial"/>
          <w:sz w:val="16"/>
          <w:szCs w:val="16"/>
        </w:rPr>
        <w:sym w:font="Symbol" w:char="F0A0"/>
      </w:r>
      <w:r w:rsidR="008C2AB5">
        <w:rPr>
          <w:rFonts w:ascii="Arial" w:hAnsi="Arial" w:cs="Arial"/>
          <w:sz w:val="16"/>
          <w:szCs w:val="16"/>
        </w:rPr>
        <w:tab/>
        <w:t>OR Agent</w:t>
      </w:r>
      <w:r w:rsidR="008C2AB5" w:rsidRPr="005E5FBC">
        <w:rPr>
          <w:rFonts w:ascii="Arial" w:hAnsi="Arial" w:cs="Arial"/>
          <w:sz w:val="16"/>
          <w:szCs w:val="16"/>
        </w:rPr>
        <w:t>:</w:t>
      </w:r>
      <w:r w:rsidR="00BA0F17">
        <w:rPr>
          <w:rFonts w:ascii="Arial" w:hAnsi="Arial" w:cs="Arial"/>
          <w:sz w:val="16"/>
          <w:szCs w:val="16"/>
        </w:rPr>
        <w:t xml:space="preserve"> </w:t>
      </w:r>
      <w:r w:rsidR="00BA0F17">
        <w:rPr>
          <w:rFonts w:ascii="Arial" w:hAnsi="Arial" w:cs="Arial"/>
          <w:sz w:val="16"/>
          <w:szCs w:val="16"/>
        </w:rPr>
        <w:sym w:font="Symbol" w:char="F0A0"/>
      </w:r>
      <w:r w:rsidR="00BA0F17">
        <w:rPr>
          <w:rFonts w:ascii="Arial" w:hAnsi="Arial" w:cs="Arial"/>
          <w:sz w:val="16"/>
          <w:szCs w:val="16"/>
        </w:rPr>
        <w:tab/>
      </w:r>
      <w:r w:rsidR="006D62F9">
        <w:rPr>
          <w:rFonts w:ascii="Arial" w:hAnsi="Arial" w:cs="Arial"/>
          <w:sz w:val="16"/>
          <w:szCs w:val="16"/>
        </w:rPr>
        <w:t xml:space="preserve">  </w:t>
      </w:r>
      <w:r w:rsidR="00BA0F17">
        <w:rPr>
          <w:rFonts w:ascii="Arial" w:hAnsi="Arial" w:cs="Arial"/>
          <w:sz w:val="16"/>
          <w:szCs w:val="16"/>
        </w:rPr>
        <w:t>OR state other</w:t>
      </w:r>
    </w:p>
    <w:p w:rsidR="008C2AB5" w:rsidRPr="009E6212" w:rsidRDefault="008C2AB5" w:rsidP="008C2AB5">
      <w:pPr>
        <w:ind w:left="180"/>
        <w:rPr>
          <w:rFonts w:ascii="Arial" w:hAnsi="Arial" w:cs="Arial"/>
        </w:rPr>
      </w:pPr>
    </w:p>
    <w:p w:rsidR="008C2AB5" w:rsidRPr="00375BE2" w:rsidRDefault="00707DA4" w:rsidP="008C2AB5">
      <w:pPr>
        <w:spacing w:before="120"/>
        <w:ind w:left="181"/>
        <w:rPr>
          <w:rFonts w:ascii="Arial" w:hAnsi="Arial" w:cs="Arial"/>
          <w:color w:val="000080"/>
          <w:sz w:val="20"/>
          <w:szCs w:val="20"/>
        </w:rPr>
      </w:pPr>
      <w:r>
        <w:rPr>
          <w:rFonts w:ascii="Arial" w:hAnsi="Arial" w:cs="Arial"/>
          <w:noProof/>
          <w:sz w:val="20"/>
          <w:szCs w:val="20"/>
          <w:lang w:eastAsia="en-AU"/>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8255</wp:posOffset>
                </wp:positionV>
                <wp:extent cx="6286500" cy="342900"/>
                <wp:effectExtent l="9525" t="8255" r="9525" b="107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0;margin-top:.65pt;width:4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" filled="f" fillcolor="#396" strokecolor="#9cf"/>
            </w:pict>
          </mc:Fallback>
        </mc:AlternateContent>
      </w:r>
      <w:r w:rsidR="008C2AB5" w:rsidRPr="00B26853">
        <w:rPr>
          <w:rFonts w:ascii="Arial" w:hAnsi="Arial" w:cs="Arial"/>
          <w:color w:val="000080"/>
          <w:sz w:val="28"/>
          <w:szCs w:val="28"/>
        </w:rPr>
        <w:t>Property Details</w:t>
      </w:r>
      <w:r w:rsidR="008C2AB5" w:rsidRPr="00375BE2">
        <w:rPr>
          <w:rFonts w:ascii="Arial" w:hAnsi="Arial" w:cs="Arial"/>
          <w:color w:val="000080"/>
          <w:sz w:val="36"/>
          <w:szCs w:val="36"/>
        </w:rPr>
        <w:br/>
      </w:r>
    </w:p>
    <w:p w:rsidR="008C2AB5" w:rsidRDefault="008C2AB5" w:rsidP="008C2AB5">
      <w:pPr>
        <w:pBdr>
          <w:bottom w:val="single" w:sz="4" w:space="1" w:color="auto"/>
        </w:pBdr>
        <w:tabs>
          <w:tab w:val="right" w:pos="10260"/>
        </w:tabs>
        <w:ind w:left="180"/>
        <w:rPr>
          <w:rFonts w:ascii="Arial" w:hAnsi="Arial" w:cs="Arial"/>
          <w:sz w:val="16"/>
          <w:szCs w:val="16"/>
        </w:rPr>
      </w:pPr>
      <w:r w:rsidRPr="005E5FBC">
        <w:rPr>
          <w:rFonts w:ascii="Arial" w:hAnsi="Arial" w:cs="Arial"/>
          <w:sz w:val="16"/>
          <w:szCs w:val="16"/>
        </w:rPr>
        <w:t xml:space="preserve">Property Address: </w:t>
      </w:r>
      <w:bookmarkStart w:id="1" w:name="Text1"/>
      <w:r w:rsidRPr="005E5FBC">
        <w:rPr>
          <w:rFonts w:ascii="Arial" w:hAnsi="Arial" w:cs="Arial"/>
          <w:sz w:val="16"/>
          <w:szCs w:val="16"/>
        </w:rPr>
        <w:fldChar w:fldCharType="begin">
          <w:ffData>
            <w:name w:val="Text1"/>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
      <w:r w:rsidR="00D05C41">
        <w:rPr>
          <w:rFonts w:ascii="Arial" w:hAnsi="Arial" w:cs="Arial"/>
          <w:sz w:val="16"/>
          <w:szCs w:val="16"/>
        </w:rPr>
        <w:t xml:space="preserve"> </w:t>
      </w:r>
    </w:p>
    <w:p w:rsidR="00D05C41" w:rsidRDefault="00D05C41" w:rsidP="008C2AB5">
      <w:pPr>
        <w:pBdr>
          <w:bottom w:val="single" w:sz="4" w:space="1" w:color="auto"/>
        </w:pBdr>
        <w:tabs>
          <w:tab w:val="right" w:pos="10260"/>
        </w:tabs>
        <w:ind w:left="180"/>
        <w:rPr>
          <w:rFonts w:ascii="Arial" w:hAnsi="Arial" w:cs="Arial"/>
          <w:sz w:val="16"/>
          <w:szCs w:val="16"/>
        </w:rPr>
      </w:pPr>
    </w:p>
    <w:p w:rsidR="00D05C41" w:rsidRPr="005E5FBC" w:rsidRDefault="00D05C41" w:rsidP="008C2AB5">
      <w:pPr>
        <w:pBdr>
          <w:bottom w:val="single" w:sz="4" w:space="1" w:color="auto"/>
        </w:pBdr>
        <w:tabs>
          <w:tab w:val="right" w:pos="10260"/>
        </w:tabs>
        <w:ind w:left="180"/>
        <w:rPr>
          <w:rFonts w:ascii="Arial" w:hAnsi="Arial" w:cs="Arial"/>
          <w:sz w:val="16"/>
          <w:szCs w:val="16"/>
        </w:rPr>
      </w:pPr>
    </w:p>
    <w:p w:rsidR="008C2AB5" w:rsidRPr="005E5FBC" w:rsidRDefault="008C2AB5" w:rsidP="008C2AB5">
      <w:pPr>
        <w:ind w:left="180"/>
        <w:rPr>
          <w:rFonts w:ascii="Arial" w:hAnsi="Arial" w:cs="Arial"/>
          <w:sz w:val="16"/>
          <w:szCs w:val="16"/>
        </w:rPr>
      </w:pPr>
      <w:r>
        <w:rPr>
          <w:rFonts w:ascii="Arial" w:hAnsi="Arial" w:cs="Arial"/>
          <w:sz w:val="16"/>
          <w:szCs w:val="16"/>
        </w:rPr>
        <w:t>Authorised</w:t>
      </w:r>
      <w:r w:rsidRPr="005E5FBC">
        <w:rPr>
          <w:rFonts w:ascii="Arial" w:hAnsi="Arial" w:cs="Arial"/>
          <w:sz w:val="16"/>
          <w:szCs w:val="16"/>
        </w:rPr>
        <w:t xml:space="preserve"> Agent/</w:t>
      </w:r>
    </w:p>
    <w:p w:rsidR="008C2AB5" w:rsidRPr="005E5FBC" w:rsidRDefault="008C2AB5" w:rsidP="008C2AB5">
      <w:pPr>
        <w:pBdr>
          <w:bottom w:val="single" w:sz="4" w:space="1" w:color="auto"/>
        </w:pBdr>
        <w:tabs>
          <w:tab w:val="left" w:pos="720"/>
          <w:tab w:val="left" w:pos="1440"/>
          <w:tab w:val="left" w:pos="2160"/>
          <w:tab w:val="left" w:pos="4253"/>
          <w:tab w:val="left" w:pos="6540"/>
        </w:tabs>
        <w:ind w:left="180"/>
        <w:rPr>
          <w:rFonts w:ascii="Arial" w:hAnsi="Arial" w:cs="Arial"/>
          <w:sz w:val="16"/>
          <w:szCs w:val="16"/>
        </w:rPr>
      </w:pPr>
      <w:r w:rsidRPr="005E5FBC">
        <w:rPr>
          <w:rFonts w:ascii="Arial" w:hAnsi="Arial" w:cs="Arial"/>
          <w:sz w:val="16"/>
          <w:szCs w:val="16"/>
        </w:rPr>
        <w:t>Owner:</w:t>
      </w:r>
      <w:r w:rsidRPr="005E5FBC">
        <w:rPr>
          <w:rFonts w:ascii="Arial" w:hAnsi="Arial" w:cs="Arial"/>
          <w:sz w:val="16"/>
          <w:szCs w:val="16"/>
        </w:rPr>
        <w:tab/>
      </w:r>
      <w:r w:rsidRPr="005E5FBC">
        <w:rPr>
          <w:rFonts w:ascii="Arial" w:hAnsi="Arial" w:cs="Arial"/>
          <w:sz w:val="16"/>
          <w:szCs w:val="16"/>
        </w:rPr>
        <w:fldChar w:fldCharType="begin">
          <w:ffData>
            <w:name w:val="Text21"/>
            <w:enabled/>
            <w:calcOnExit w:val="0"/>
            <w:textInput/>
          </w:ffData>
        </w:fldChar>
      </w:r>
      <w:bookmarkStart w:id="2" w:name="Text21"/>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2"/>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5E5FBC">
        <w:rPr>
          <w:rFonts w:ascii="Arial" w:hAnsi="Arial" w:cs="Arial"/>
          <w:sz w:val="16"/>
          <w:szCs w:val="16"/>
        </w:rPr>
        <w:t xml:space="preserve">Phone: </w:t>
      </w:r>
      <w:r w:rsidRPr="005E5FBC">
        <w:rPr>
          <w:rFonts w:ascii="Arial" w:hAnsi="Arial" w:cs="Arial"/>
          <w:sz w:val="16"/>
          <w:szCs w:val="16"/>
        </w:rPr>
        <w:fldChar w:fldCharType="begin">
          <w:ffData>
            <w:name w:val="Text3"/>
            <w:enabled/>
            <w:calcOnExit w:val="0"/>
            <w:textInput/>
          </w:ffData>
        </w:fldChar>
      </w:r>
      <w:bookmarkStart w:id="3" w:name="Text3"/>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3"/>
    </w:p>
    <w:p w:rsidR="008C2AB5" w:rsidRDefault="008C2AB5" w:rsidP="008C2AB5">
      <w:pPr>
        <w:ind w:left="180"/>
        <w:rPr>
          <w:rFonts w:ascii="Arial" w:hAnsi="Arial" w:cs="Arial"/>
          <w:b/>
          <w:sz w:val="14"/>
          <w:szCs w:val="14"/>
        </w:rPr>
      </w:pPr>
    </w:p>
    <w:p w:rsidR="008C2AB5" w:rsidRPr="00B96ECE" w:rsidRDefault="008C2AB5" w:rsidP="008C2AB5">
      <w:pPr>
        <w:ind w:left="180"/>
        <w:rPr>
          <w:rFonts w:ascii="Arial" w:hAnsi="Arial" w:cs="Arial"/>
          <w:b/>
          <w:sz w:val="14"/>
          <w:szCs w:val="14"/>
        </w:rPr>
      </w:pPr>
      <w:r w:rsidRPr="000875B2">
        <w:rPr>
          <w:rFonts w:ascii="Arial" w:hAnsi="Arial" w:cs="Arial"/>
          <w:b/>
          <w:sz w:val="14"/>
          <w:szCs w:val="14"/>
        </w:rPr>
        <w:t>If a meter reading has been taken,</w:t>
      </w:r>
      <w:r>
        <w:rPr>
          <w:rFonts w:ascii="Arial" w:hAnsi="Arial" w:cs="Arial"/>
          <w:b/>
          <w:sz w:val="14"/>
          <w:szCs w:val="14"/>
        </w:rPr>
        <w:t xml:space="preserve"> please complete the following:</w:t>
      </w: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 xml:space="preserve">Meter Reading: </w:t>
      </w:r>
      <w:r w:rsidRPr="005E5FBC">
        <w:rPr>
          <w:rFonts w:ascii="Arial" w:hAnsi="Arial" w:cs="Arial"/>
          <w:sz w:val="16"/>
          <w:szCs w:val="16"/>
        </w:rPr>
        <w:fldChar w:fldCharType="begin">
          <w:ffData>
            <w:name w:val="Text23"/>
            <w:enabled/>
            <w:calcOnExit w:val="0"/>
            <w:textInput/>
          </w:ffData>
        </w:fldChar>
      </w:r>
      <w:bookmarkStart w:id="4" w:name="Text23"/>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sz w:val="16"/>
          <w:szCs w:val="16"/>
        </w:rPr>
        <w:fldChar w:fldCharType="end"/>
      </w:r>
      <w:bookmarkEnd w:id="4"/>
      <w:r w:rsidRPr="005E5FBC">
        <w:rPr>
          <w:rFonts w:ascii="Arial" w:hAnsi="Arial" w:cs="Arial"/>
          <w:sz w:val="16"/>
          <w:szCs w:val="16"/>
        </w:rPr>
        <w:fldChar w:fldCharType="begin">
          <w:ffData>
            <w:name w:val="Text4"/>
            <w:enabled/>
            <w:calcOnExit w:val="0"/>
            <w:textInput/>
          </w:ffData>
        </w:fldChar>
      </w:r>
      <w:bookmarkStart w:id="5" w:name="Text4"/>
      <w:r w:rsidRPr="005E5FBC">
        <w:rPr>
          <w:rFonts w:ascii="Arial" w:hAnsi="Arial" w:cs="Arial"/>
          <w:sz w:val="16"/>
          <w:szCs w:val="16"/>
        </w:rPr>
        <w:instrText xml:space="preserve"> FORMTEXT </w:instrText>
      </w:r>
      <w:r w:rsidR="00707DA4">
        <w:rPr>
          <w:rFonts w:ascii="Arial" w:hAnsi="Arial" w:cs="Arial"/>
          <w:sz w:val="16"/>
          <w:szCs w:val="16"/>
        </w:rPr>
      </w:r>
      <w:r w:rsidR="00707DA4">
        <w:rPr>
          <w:rFonts w:ascii="Arial" w:hAnsi="Arial" w:cs="Arial"/>
          <w:sz w:val="16"/>
          <w:szCs w:val="16"/>
        </w:rPr>
        <w:fldChar w:fldCharType="separate"/>
      </w:r>
      <w:r w:rsidRPr="005E5FBC">
        <w:rPr>
          <w:rFonts w:ascii="Arial" w:hAnsi="Arial" w:cs="Arial"/>
          <w:sz w:val="16"/>
          <w:szCs w:val="16"/>
        </w:rPr>
        <w:fldChar w:fldCharType="end"/>
      </w:r>
      <w:bookmarkEnd w:id="5"/>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 xml:space="preserve">Date of Reading: </w:t>
      </w:r>
      <w:r w:rsidRPr="005E5FBC">
        <w:rPr>
          <w:rFonts w:ascii="Arial" w:hAnsi="Arial" w:cs="Arial"/>
          <w:sz w:val="16"/>
          <w:szCs w:val="16"/>
        </w:rPr>
        <w:fldChar w:fldCharType="begin">
          <w:ffData>
            <w:name w:val="Text5"/>
            <w:enabled/>
            <w:calcOnExit w:val="0"/>
            <w:textInput/>
          </w:ffData>
        </w:fldChar>
      </w:r>
      <w:bookmarkStart w:id="6" w:name="Text5"/>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6"/>
    </w:p>
    <w:p w:rsidR="008C2AB5" w:rsidRPr="000875B2" w:rsidRDefault="008C2AB5" w:rsidP="008C2AB5">
      <w:pPr>
        <w:ind w:left="180"/>
        <w:rPr>
          <w:rFonts w:ascii="Arial" w:hAnsi="Arial" w:cs="Arial"/>
          <w:b/>
          <w:sz w:val="4"/>
          <w:szCs w:val="4"/>
        </w:rPr>
      </w:pPr>
    </w:p>
    <w:p w:rsidR="008C2AB5" w:rsidRPr="009E6212" w:rsidRDefault="008C2AB5" w:rsidP="008C2AB5">
      <w:pPr>
        <w:ind w:left="180"/>
        <w:rPr>
          <w:rFonts w:ascii="Arial" w:hAnsi="Arial" w:cs="Arial"/>
        </w:rPr>
      </w:pPr>
    </w:p>
    <w:p w:rsidR="008C2AB5" w:rsidRPr="00B26853" w:rsidRDefault="00707DA4" w:rsidP="008C2AB5">
      <w:pPr>
        <w:spacing w:before="120"/>
        <w:ind w:left="181"/>
        <w:rPr>
          <w:rFonts w:ascii="Arial" w:hAnsi="Arial" w:cs="Arial"/>
          <w:color w:val="000080"/>
          <w:sz w:val="28"/>
          <w:szCs w:val="28"/>
        </w:rPr>
      </w:pPr>
      <w:r>
        <w:rPr>
          <w:rFonts w:ascii="Arial" w:hAnsi="Arial" w:cs="Arial"/>
          <w:noProof/>
          <w:color w:val="000080"/>
          <w:sz w:val="28"/>
          <w:szCs w:val="28"/>
          <w:lang w:eastAsia="en-AU"/>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6985</wp:posOffset>
                </wp:positionV>
                <wp:extent cx="6286500" cy="339725"/>
                <wp:effectExtent l="9525" t="6985" r="9525" b="571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9725"/>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0;margin-top:.55pt;width:495pt;height: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" filled="f" fillcolor="#396" strokecolor="#9cf"/>
            </w:pict>
          </mc:Fallback>
        </mc:AlternateContent>
      </w:r>
      <w:r w:rsidR="00D05C41">
        <w:rPr>
          <w:rFonts w:ascii="Arial" w:hAnsi="Arial" w:cs="Arial"/>
          <w:color w:val="000080"/>
          <w:sz w:val="28"/>
          <w:szCs w:val="28"/>
        </w:rPr>
        <w:t>Incoming</w:t>
      </w:r>
      <w:r w:rsidR="008C2AB5" w:rsidRPr="00B26853">
        <w:rPr>
          <w:rFonts w:ascii="Arial" w:hAnsi="Arial" w:cs="Arial"/>
          <w:color w:val="000080"/>
          <w:sz w:val="28"/>
          <w:szCs w:val="28"/>
        </w:rPr>
        <w:t xml:space="preserve"> Tenant Details</w:t>
      </w:r>
    </w:p>
    <w:p w:rsidR="008C2AB5" w:rsidRPr="007A6F8C" w:rsidRDefault="008C2AB5" w:rsidP="008C2AB5">
      <w:pPr>
        <w:ind w:left="180"/>
        <w:rPr>
          <w:rFonts w:ascii="Arial" w:hAnsi="Arial" w:cs="Arial"/>
          <w:color w:val="339966"/>
          <w:sz w:val="20"/>
          <w:szCs w:val="20"/>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 xml:space="preserve">Surname: </w:t>
      </w:r>
      <w:r w:rsidRPr="005E5FBC">
        <w:rPr>
          <w:rFonts w:ascii="Arial" w:hAnsi="Arial" w:cs="Arial"/>
          <w:sz w:val="16"/>
          <w:szCs w:val="16"/>
        </w:rPr>
        <w:fldChar w:fldCharType="begin">
          <w:ffData>
            <w:name w:val="Text22"/>
            <w:enabled/>
            <w:calcOnExit w:val="0"/>
            <w:textInput/>
          </w:ffData>
        </w:fldChar>
      </w:r>
      <w:bookmarkStart w:id="7" w:name="Text22"/>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sz w:val="16"/>
          <w:szCs w:val="16"/>
        </w:rPr>
        <w:fldChar w:fldCharType="end"/>
      </w:r>
      <w:bookmarkEnd w:id="7"/>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Given Name:</w:t>
      </w:r>
      <w:r w:rsidRPr="005E5FBC">
        <w:rPr>
          <w:rFonts w:ascii="Arial" w:hAnsi="Arial" w:cs="Arial"/>
          <w:sz w:val="16"/>
          <w:szCs w:val="16"/>
        </w:rPr>
        <w:fldChar w:fldCharType="begin">
          <w:ffData>
            <w:name w:val="Text9"/>
            <w:enabled/>
            <w:calcOnExit w:val="0"/>
            <w:textInput/>
          </w:ffData>
        </w:fldChar>
      </w:r>
      <w:bookmarkStart w:id="8" w:name="Text9"/>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8"/>
      <w:r>
        <w:rPr>
          <w:rFonts w:ascii="Arial" w:hAnsi="Arial" w:cs="Arial"/>
          <w:sz w:val="16"/>
          <w:szCs w:val="16"/>
        </w:rPr>
        <w:tab/>
      </w:r>
      <w:r>
        <w:rPr>
          <w:rFonts w:ascii="Arial" w:hAnsi="Arial" w:cs="Arial"/>
          <w:sz w:val="16"/>
          <w:szCs w:val="16"/>
        </w:rPr>
        <w:tab/>
      </w:r>
      <w:r>
        <w:rPr>
          <w:rFonts w:ascii="Arial" w:hAnsi="Arial" w:cs="Arial"/>
          <w:sz w:val="16"/>
          <w:szCs w:val="16"/>
        </w:rPr>
        <w:tab/>
        <w:t>Phone</w:t>
      </w:r>
      <w:r w:rsidRPr="005E5FBC">
        <w:rPr>
          <w:rFonts w:ascii="Arial" w:hAnsi="Arial" w:cs="Arial"/>
          <w:sz w:val="16"/>
          <w:szCs w:val="16"/>
        </w:rPr>
        <w:t>:</w:t>
      </w:r>
      <w:r w:rsidRPr="005E5FBC">
        <w:rPr>
          <w:rFonts w:ascii="Arial" w:hAnsi="Arial" w:cs="Arial"/>
          <w:sz w:val="16"/>
          <w:szCs w:val="16"/>
        </w:rPr>
        <w:fldChar w:fldCharType="begin">
          <w:ffData>
            <w:name w:val="Text8"/>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 xml:space="preserve">Surname: </w:t>
      </w:r>
      <w:r w:rsidRPr="005E5FBC">
        <w:rPr>
          <w:rFonts w:ascii="Arial" w:hAnsi="Arial" w:cs="Arial"/>
          <w:sz w:val="16"/>
          <w:szCs w:val="16"/>
        </w:rPr>
        <w:fldChar w:fldCharType="begin">
          <w:ffData>
            <w:name w:val="Text22"/>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sz w:val="16"/>
          <w:szCs w:val="16"/>
        </w:rPr>
        <w:fldChar w:fldCharType="end"/>
      </w:r>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Given Name:</w:t>
      </w:r>
      <w:r w:rsidRPr="005E5FBC">
        <w:rPr>
          <w:rFonts w:ascii="Arial" w:hAnsi="Arial" w:cs="Arial"/>
          <w:sz w:val="16"/>
          <w:szCs w:val="16"/>
        </w:rPr>
        <w:fldChar w:fldCharType="begin">
          <w:ffData>
            <w:name w:val="Text9"/>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t>Phone</w:t>
      </w:r>
      <w:r w:rsidRPr="005E5FBC">
        <w:rPr>
          <w:rFonts w:ascii="Arial" w:hAnsi="Arial" w:cs="Arial"/>
          <w:sz w:val="16"/>
          <w:szCs w:val="16"/>
        </w:rPr>
        <w:t>:</w:t>
      </w:r>
      <w:r w:rsidRPr="005E5FBC">
        <w:rPr>
          <w:rFonts w:ascii="Arial" w:hAnsi="Arial" w:cs="Arial"/>
          <w:sz w:val="16"/>
          <w:szCs w:val="16"/>
        </w:rPr>
        <w:fldChar w:fldCharType="begin">
          <w:ffData>
            <w:name w:val="Text8"/>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Postal Address:</w:t>
      </w:r>
      <w:r w:rsidRPr="005E5FBC">
        <w:rPr>
          <w:rFonts w:ascii="Arial" w:hAnsi="Arial" w:cs="Arial"/>
          <w:sz w:val="16"/>
          <w:szCs w:val="16"/>
        </w:rPr>
        <w:fldChar w:fldCharType="begin">
          <w:ffData>
            <w:name w:val="Text10"/>
            <w:enabled/>
            <w:calcOnExit w:val="0"/>
            <w:textInput/>
          </w:ffData>
        </w:fldChar>
      </w:r>
      <w:bookmarkStart w:id="9" w:name="Text10"/>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9"/>
      <w:r w:rsidRPr="005E5FBC">
        <w:rPr>
          <w:rFonts w:ascii="Arial" w:hAnsi="Arial" w:cs="Arial"/>
          <w:sz w:val="16"/>
          <w:szCs w:val="16"/>
        </w:rPr>
        <w:t xml:space="preserve"> </w:t>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Pr>
          <w:rFonts w:ascii="Arial" w:hAnsi="Arial" w:cs="Arial"/>
          <w:sz w:val="16"/>
          <w:szCs w:val="16"/>
        </w:rPr>
        <w:t>Email Address</w:t>
      </w:r>
      <w:r w:rsidRPr="005E5FBC">
        <w:rPr>
          <w:rFonts w:ascii="Arial" w:hAnsi="Arial" w:cs="Arial"/>
          <w:sz w:val="16"/>
          <w:szCs w:val="16"/>
        </w:rPr>
        <w:t>:</w:t>
      </w:r>
      <w:r w:rsidRPr="005E5FBC">
        <w:rPr>
          <w:rFonts w:ascii="Arial" w:hAnsi="Arial" w:cs="Arial"/>
          <w:sz w:val="16"/>
          <w:szCs w:val="16"/>
        </w:rPr>
        <w:fldChar w:fldCharType="begin">
          <w:ffData>
            <w:name w:val="Text10"/>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Date of Occupancy:</w:t>
      </w:r>
      <w:r w:rsidRPr="005E5FBC">
        <w:rPr>
          <w:rFonts w:ascii="Arial" w:hAnsi="Arial" w:cs="Arial"/>
          <w:sz w:val="16"/>
          <w:szCs w:val="16"/>
        </w:rPr>
        <w:fldChar w:fldCharType="begin">
          <w:ffData>
            <w:name w:val="Text11"/>
            <w:enabled/>
            <w:calcOnExit w:val="0"/>
            <w:textInput/>
          </w:ffData>
        </w:fldChar>
      </w:r>
      <w:bookmarkStart w:id="10" w:name="Text11"/>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0"/>
    </w:p>
    <w:p w:rsidR="008C2AB5" w:rsidRDefault="008C2AB5" w:rsidP="008C2AB5">
      <w:pPr>
        <w:ind w:left="180"/>
        <w:rPr>
          <w:rFonts w:ascii="Arial" w:hAnsi="Arial" w:cs="Arial"/>
        </w:rPr>
      </w:pPr>
    </w:p>
    <w:p w:rsidR="008C2AB5" w:rsidRPr="009E6212" w:rsidRDefault="00707DA4" w:rsidP="008C2AB5">
      <w:pPr>
        <w:spacing w:before="120"/>
        <w:ind w:left="181"/>
        <w:rPr>
          <w:rFonts w:ascii="Arial" w:hAnsi="Arial" w:cs="Arial"/>
          <w:color w:val="000080"/>
          <w:sz w:val="28"/>
          <w:szCs w:val="28"/>
        </w:rPr>
      </w:pPr>
      <w:r>
        <w:rPr>
          <w:rFonts w:ascii="Arial" w:hAnsi="Arial" w:cs="Arial"/>
          <w:noProof/>
          <w:lang w:eastAsia="en-AU"/>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26670</wp:posOffset>
                </wp:positionV>
                <wp:extent cx="6286500" cy="284480"/>
                <wp:effectExtent l="9525" t="7620" r="9525" b="1270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4480"/>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0;margin-top:2.1pt;width:495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" filled="f" fillcolor="#396" strokecolor="#9cf"/>
            </w:pict>
          </mc:Fallback>
        </mc:AlternateContent>
      </w:r>
      <w:r w:rsidR="008C2AB5" w:rsidRPr="009E6212">
        <w:rPr>
          <w:rFonts w:ascii="Arial" w:hAnsi="Arial" w:cs="Arial"/>
          <w:color w:val="000080"/>
          <w:sz w:val="28"/>
          <w:szCs w:val="28"/>
        </w:rPr>
        <w:t>Vacating Tenant Details</w:t>
      </w:r>
      <w:r w:rsidR="008C2AB5" w:rsidRPr="009E6212">
        <w:rPr>
          <w:rFonts w:ascii="Arial" w:hAnsi="Arial" w:cs="Arial"/>
          <w:color w:val="000080"/>
          <w:sz w:val="28"/>
          <w:szCs w:val="28"/>
        </w:rPr>
        <w:br/>
      </w: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Surname:</w:t>
      </w:r>
      <w:r w:rsidRPr="005E5FBC">
        <w:rPr>
          <w:rFonts w:ascii="Arial" w:hAnsi="Arial" w:cs="Arial"/>
          <w:sz w:val="16"/>
          <w:szCs w:val="16"/>
        </w:rPr>
        <w:fldChar w:fldCharType="begin">
          <w:ffData>
            <w:name w:val="Text12"/>
            <w:enabled/>
            <w:calcOnExit w:val="0"/>
            <w:textInput/>
          </w:ffData>
        </w:fldChar>
      </w:r>
      <w:bookmarkStart w:id="11" w:name="Text12"/>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1"/>
      <w:r w:rsidRPr="005E5FBC">
        <w:rPr>
          <w:rFonts w:ascii="Arial" w:hAnsi="Arial" w:cs="Arial"/>
          <w:sz w:val="16"/>
          <w:szCs w:val="16"/>
        </w:rPr>
        <w:t xml:space="preserve">  </w:t>
      </w:r>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 xml:space="preserve"> Given Name:</w:t>
      </w:r>
      <w:r w:rsidRPr="005E5FBC">
        <w:rPr>
          <w:rFonts w:ascii="Arial" w:hAnsi="Arial" w:cs="Arial"/>
          <w:sz w:val="16"/>
          <w:szCs w:val="16"/>
        </w:rPr>
        <w:fldChar w:fldCharType="begin">
          <w:ffData>
            <w:name w:val="Text14"/>
            <w:enabled/>
            <w:calcOnExit w:val="0"/>
            <w:textInput/>
          </w:ffData>
        </w:fldChar>
      </w:r>
      <w:bookmarkStart w:id="12" w:name="Text14"/>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2"/>
      <w:r>
        <w:rPr>
          <w:rFonts w:ascii="Arial" w:hAnsi="Arial" w:cs="Arial"/>
          <w:sz w:val="16"/>
          <w:szCs w:val="16"/>
        </w:rPr>
        <w:tab/>
      </w:r>
      <w:r>
        <w:rPr>
          <w:rFonts w:ascii="Arial" w:hAnsi="Arial" w:cs="Arial"/>
          <w:sz w:val="16"/>
          <w:szCs w:val="16"/>
        </w:rPr>
        <w:tab/>
      </w:r>
      <w:r>
        <w:rPr>
          <w:rFonts w:ascii="Arial" w:hAnsi="Arial" w:cs="Arial"/>
          <w:sz w:val="16"/>
          <w:szCs w:val="16"/>
        </w:rPr>
        <w:tab/>
      </w:r>
      <w:smartTag w:uri="urn:schemas-microsoft-com:office:smarttags" w:element="City">
        <w:smartTag w:uri="urn:schemas-microsoft-com:office:smarttags" w:element="place">
          <w:r w:rsidRPr="005E5FBC">
            <w:rPr>
              <w:rFonts w:ascii="Arial" w:hAnsi="Arial" w:cs="Arial"/>
              <w:sz w:val="16"/>
              <w:szCs w:val="16"/>
            </w:rPr>
            <w:t>Mobile</w:t>
          </w:r>
        </w:smartTag>
      </w:smartTag>
      <w:r w:rsidRPr="005E5FBC">
        <w:rPr>
          <w:rFonts w:ascii="Arial" w:hAnsi="Arial" w:cs="Arial"/>
          <w:sz w:val="16"/>
          <w:szCs w:val="16"/>
        </w:rPr>
        <w:t>:</w:t>
      </w:r>
      <w:r w:rsidRPr="005E5FBC">
        <w:rPr>
          <w:rFonts w:ascii="Arial" w:hAnsi="Arial" w:cs="Arial"/>
          <w:sz w:val="16"/>
          <w:szCs w:val="16"/>
        </w:rPr>
        <w:fldChar w:fldCharType="begin">
          <w:ffData>
            <w:name w:val="Text15"/>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p>
    <w:p w:rsidR="008C2AB5" w:rsidRPr="005E5FBC" w:rsidRDefault="008C2AB5" w:rsidP="008C2AB5">
      <w:pPr>
        <w:ind w:left="180"/>
        <w:rPr>
          <w:rFonts w:ascii="Arial" w:hAnsi="Arial" w:cs="Arial"/>
          <w:sz w:val="16"/>
          <w:szCs w:val="16"/>
        </w:rPr>
      </w:pPr>
      <w:r>
        <w:rPr>
          <w:rFonts w:ascii="Arial" w:hAnsi="Arial" w:cs="Arial"/>
          <w:sz w:val="16"/>
          <w:szCs w:val="16"/>
        </w:rPr>
        <w:tab/>
      </w:r>
    </w:p>
    <w:p w:rsidR="008C2AB5" w:rsidRPr="002A53FF" w:rsidRDefault="008C2AB5" w:rsidP="008C2AB5">
      <w:pPr>
        <w:pBdr>
          <w:bottom w:val="single" w:sz="4" w:space="1" w:color="auto"/>
        </w:pBdr>
        <w:ind w:left="180"/>
        <w:rPr>
          <w:rFonts w:ascii="Arial" w:hAnsi="Arial" w:cs="Arial"/>
          <w:i/>
          <w:sz w:val="16"/>
          <w:szCs w:val="16"/>
        </w:rPr>
      </w:pPr>
      <w:r w:rsidRPr="005E5FBC">
        <w:rPr>
          <w:rFonts w:ascii="Arial" w:hAnsi="Arial" w:cs="Arial"/>
          <w:sz w:val="16"/>
          <w:szCs w:val="16"/>
        </w:rPr>
        <w:t>Surname:</w:t>
      </w:r>
      <w:r w:rsidRPr="005E5FBC">
        <w:rPr>
          <w:rFonts w:ascii="Arial" w:hAnsi="Arial" w:cs="Arial"/>
          <w:sz w:val="16"/>
          <w:szCs w:val="16"/>
        </w:rPr>
        <w:fldChar w:fldCharType="begin">
          <w:ffData>
            <w:name w:val="Text12"/>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sidRPr="005E5FBC">
        <w:rPr>
          <w:rFonts w:ascii="Arial" w:hAnsi="Arial" w:cs="Arial"/>
          <w:sz w:val="16"/>
          <w:szCs w:val="16"/>
        </w:rPr>
        <w:t xml:space="preserve">  </w:t>
      </w:r>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 xml:space="preserve"> Given Name:</w:t>
      </w:r>
      <w:r w:rsidRPr="005E5FBC">
        <w:rPr>
          <w:rFonts w:ascii="Arial" w:hAnsi="Arial" w:cs="Arial"/>
          <w:sz w:val="16"/>
          <w:szCs w:val="16"/>
        </w:rPr>
        <w:fldChar w:fldCharType="begin">
          <w:ffData>
            <w:name w:val="Text14"/>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Mobile:</w:t>
      </w:r>
      <w:r w:rsidRPr="005E5FBC">
        <w:rPr>
          <w:rFonts w:ascii="Arial" w:hAnsi="Arial" w:cs="Arial"/>
          <w:sz w:val="16"/>
          <w:szCs w:val="16"/>
        </w:rPr>
        <w:fldChar w:fldCharType="begin">
          <w:ffData>
            <w:name w:val="Text15"/>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p>
    <w:p w:rsidR="008C2AB5"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Forwarding Address:</w:t>
      </w:r>
      <w:r w:rsidRPr="005E5FBC">
        <w:rPr>
          <w:rFonts w:ascii="Arial" w:hAnsi="Arial" w:cs="Arial"/>
          <w:sz w:val="16"/>
          <w:szCs w:val="16"/>
        </w:rPr>
        <w:fldChar w:fldCharType="begin">
          <w:ffData>
            <w:name w:val="Text16"/>
            <w:enabled/>
            <w:calcOnExit w:val="0"/>
            <w:textInput/>
          </w:ffData>
        </w:fldChar>
      </w:r>
      <w:bookmarkStart w:id="13" w:name="Text16"/>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3"/>
      <w:r w:rsidRPr="005E5FBC">
        <w:rPr>
          <w:rFonts w:ascii="Arial" w:hAnsi="Arial" w:cs="Arial"/>
          <w:sz w:val="16"/>
          <w:szCs w:val="16"/>
        </w:rPr>
        <w:t xml:space="preserve"> </w:t>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Pr>
          <w:rFonts w:ascii="Arial" w:hAnsi="Arial" w:cs="Arial"/>
          <w:sz w:val="16"/>
          <w:szCs w:val="16"/>
        </w:rPr>
        <w:t>Email Address</w:t>
      </w:r>
      <w:r w:rsidRPr="005E5FBC">
        <w:rPr>
          <w:rFonts w:ascii="Arial" w:hAnsi="Arial" w:cs="Arial"/>
          <w:sz w:val="16"/>
          <w:szCs w:val="16"/>
        </w:rPr>
        <w:t>:</w:t>
      </w:r>
      <w:r w:rsidRPr="005E5FBC">
        <w:rPr>
          <w:rFonts w:ascii="Arial" w:hAnsi="Arial" w:cs="Arial"/>
          <w:sz w:val="16"/>
          <w:szCs w:val="16"/>
        </w:rPr>
        <w:fldChar w:fldCharType="begin">
          <w:ffData>
            <w:name w:val="Text10"/>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Date of Vacating:</w:t>
      </w:r>
      <w:r w:rsidRPr="005E5FBC">
        <w:rPr>
          <w:rFonts w:ascii="Arial" w:hAnsi="Arial" w:cs="Arial"/>
          <w:sz w:val="16"/>
          <w:szCs w:val="16"/>
        </w:rPr>
        <w:fldChar w:fldCharType="begin">
          <w:ffData>
            <w:name w:val="Text17"/>
            <w:enabled/>
            <w:calcOnExit w:val="0"/>
            <w:textInput/>
          </w:ffData>
        </w:fldChar>
      </w:r>
      <w:bookmarkStart w:id="14" w:name="Text17"/>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4"/>
    </w:p>
    <w:p w:rsidR="008C2AB5" w:rsidRPr="00E86A31" w:rsidRDefault="008C2AB5" w:rsidP="008C2AB5">
      <w:pPr>
        <w:ind w:left="180"/>
        <w:rPr>
          <w:rFonts w:ascii="Arial" w:hAnsi="Arial" w:cs="Arial"/>
          <w:sz w:val="16"/>
          <w:szCs w:val="16"/>
        </w:rPr>
      </w:pPr>
    </w:p>
    <w:p w:rsidR="008C2AB5" w:rsidRPr="00375BE2" w:rsidRDefault="008C2AB5" w:rsidP="008C2AB5">
      <w:pPr>
        <w:ind w:left="181"/>
        <w:rPr>
          <w:rFonts w:ascii="Arial" w:hAnsi="Arial" w:cs="Arial"/>
          <w:color w:val="000080"/>
          <w:sz w:val="36"/>
          <w:szCs w:val="36"/>
        </w:rPr>
      </w:pPr>
      <w:r w:rsidRPr="00CF741E">
        <w:rPr>
          <w:rFonts w:ascii="Arial" w:hAnsi="Arial" w:cs="Arial"/>
          <w:color w:val="000080"/>
          <w:sz w:val="28"/>
          <w:szCs w:val="28"/>
        </w:rPr>
        <w:t>Information</w:t>
      </w:r>
    </w:p>
    <w:p w:rsidR="008C2AB5" w:rsidRPr="00CF741E" w:rsidRDefault="008C2AB5" w:rsidP="008C2AB5">
      <w:pPr>
        <w:ind w:left="180"/>
        <w:rPr>
          <w:rFonts w:ascii="Arial" w:hAnsi="Arial" w:cs="Arial"/>
          <w:sz w:val="8"/>
          <w:szCs w:val="8"/>
        </w:rPr>
      </w:pPr>
    </w:p>
    <w:p w:rsidR="008C2AB5" w:rsidRPr="005F7BC0" w:rsidRDefault="008C2AB5" w:rsidP="008C2AB5">
      <w:pPr>
        <w:ind w:left="180"/>
        <w:rPr>
          <w:rFonts w:ascii="Arial" w:hAnsi="Arial" w:cs="Arial"/>
          <w:sz w:val="16"/>
          <w:szCs w:val="16"/>
        </w:rPr>
      </w:pPr>
      <w:r w:rsidRPr="005F7BC0">
        <w:rPr>
          <w:rFonts w:ascii="Arial" w:hAnsi="Arial" w:cs="Arial"/>
          <w:sz w:val="16"/>
          <w:szCs w:val="16"/>
        </w:rPr>
        <w:t xml:space="preserve">As a residential tenant, if you have been directly paying Westernport Water for your water usage and the property you lease has its own water meter, you are responsible for telling Westernport Water when you are vacating the property [Please provide your notice at least 48 hours prior to the date of vacating]. Westernport Water can then arrange for the meter to be read when you vacate the </w:t>
      </w:r>
      <w:r>
        <w:rPr>
          <w:rFonts w:ascii="Arial" w:hAnsi="Arial" w:cs="Arial"/>
          <w:sz w:val="16"/>
          <w:szCs w:val="16"/>
        </w:rPr>
        <w:t>property</w:t>
      </w:r>
      <w:r w:rsidRPr="005F7BC0">
        <w:rPr>
          <w:rFonts w:ascii="Arial" w:hAnsi="Arial" w:cs="Arial"/>
          <w:sz w:val="16"/>
          <w:szCs w:val="16"/>
        </w:rPr>
        <w:t>. This will transfer liability to pay any subsequent water usage charges back to the property owner. If you do not give this information to Westernport Water you will continue to be liable for water usage charges until the next scheduled meter reading or the end of the billing period (whichever comes first).</w:t>
      </w:r>
    </w:p>
    <w:p w:rsidR="008C2AB5" w:rsidRDefault="008C2AB5" w:rsidP="008C2AB5">
      <w:pPr>
        <w:ind w:left="180"/>
        <w:rPr>
          <w:rFonts w:ascii="Arial" w:hAnsi="Arial" w:cs="Arial"/>
          <w:sz w:val="16"/>
          <w:szCs w:val="16"/>
        </w:rPr>
      </w:pPr>
    </w:p>
    <w:p w:rsidR="008C2AB5" w:rsidRPr="00E52667" w:rsidRDefault="00707DA4" w:rsidP="008C2AB5">
      <w:pPr>
        <w:spacing w:after="120"/>
        <w:ind w:left="142"/>
        <w:rPr>
          <w:rFonts w:ascii="Arial" w:hAnsi="Arial" w:cs="Arial"/>
          <w:color w:val="000080"/>
          <w:sz w:val="28"/>
          <w:szCs w:val="28"/>
        </w:rPr>
      </w:pPr>
      <w:r>
        <w:rPr>
          <w:rFonts w:ascii="Arial" w:hAnsi="Arial" w:cs="Arial"/>
          <w:noProof/>
          <w:color w:val="000080"/>
          <w:sz w:val="18"/>
          <w:szCs w:val="18"/>
          <w:lang w:eastAsia="en-AU"/>
        </w:rPr>
        <w:lastRenderedPageBreak/>
        <mc:AlternateContent>
          <mc:Choice Requires="wps">
            <w:drawing>
              <wp:anchor distT="0" distB="0" distL="114300" distR="114300" simplePos="0" relativeHeight="251665408" behindDoc="1" locked="0" layoutInCell="1" allowOverlap="1">
                <wp:simplePos x="0" y="0"/>
                <wp:positionH relativeFrom="column">
                  <wp:posOffset>-70485</wp:posOffset>
                </wp:positionH>
                <wp:positionV relativeFrom="paragraph">
                  <wp:posOffset>1021715</wp:posOffset>
                </wp:positionV>
                <wp:extent cx="6286500" cy="407035"/>
                <wp:effectExtent l="5715" t="12065" r="13335" b="95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7035"/>
                        </a:xfrm>
                        <a:prstGeom prst="roundRect">
                          <a:avLst>
                            <a:gd name="adj" fmla="val 20833"/>
                          </a:avLst>
                        </a:prstGeom>
                        <a:solidFill>
                          <a:srgbClr val="FFFF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5.55pt;margin-top:80.45pt;width:495pt;height:3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" strokecolor="#9cf"/>
            </w:pict>
          </mc:Fallback>
        </mc:AlternateContent>
      </w:r>
      <w:r w:rsidR="008C2AB5">
        <w:rPr>
          <w:rFonts w:ascii="Arial" w:hAnsi="Arial" w:cs="Arial"/>
          <w:color w:val="000080"/>
          <w:sz w:val="28"/>
          <w:szCs w:val="28"/>
        </w:rPr>
        <w:t xml:space="preserve">Important information for Tenants </w:t>
      </w:r>
    </w:p>
    <w:p w:rsidR="008C2AB5" w:rsidRDefault="008C2AB5" w:rsidP="008C2AB5">
      <w:pPr>
        <w:rPr>
          <w:rFonts w:ascii="Arial" w:hAnsi="Arial" w:cs="Arial"/>
          <w:b/>
          <w:sz w:val="20"/>
          <w:szCs w:val="20"/>
        </w:rPr>
      </w:pPr>
    </w:p>
    <w:p w:rsidR="008C2AB5" w:rsidRPr="00255B9D" w:rsidRDefault="008C2AB5" w:rsidP="008C2AB5">
      <w:pPr>
        <w:spacing w:after="120"/>
        <w:ind w:left="426" w:hanging="426"/>
        <w:rPr>
          <w:rFonts w:ascii="Arial" w:hAnsi="Arial" w:cs="Arial"/>
          <w:sz w:val="18"/>
          <w:szCs w:val="18"/>
        </w:rPr>
      </w:pPr>
      <w:r w:rsidRPr="00255B9D">
        <w:rPr>
          <w:sz w:val="18"/>
          <w:szCs w:val="18"/>
        </w:rPr>
        <w:t>1.</w:t>
      </w:r>
      <w:r w:rsidRPr="00255B9D">
        <w:rPr>
          <w:sz w:val="18"/>
          <w:szCs w:val="18"/>
        </w:rPr>
        <w:tab/>
      </w:r>
      <w:r w:rsidRPr="00255B9D">
        <w:rPr>
          <w:rFonts w:ascii="Arial" w:hAnsi="Arial" w:cs="Arial"/>
          <w:sz w:val="18"/>
          <w:szCs w:val="18"/>
        </w:rPr>
        <w:t>The Water Act at Part 13, Division 7 Sections 273A and 273B sets out the responsibilities of Owners [and their agents] Tenants and Westernport Water in relation to notifications when tenancies begin, end and the time within which Westernport Water is required to read the water meter after notification.</w:t>
      </w:r>
    </w:p>
    <w:p w:rsidR="008C2AB5" w:rsidRDefault="008C2AB5" w:rsidP="008C2AB5">
      <w:pPr>
        <w:tabs>
          <w:tab w:val="left" w:pos="426"/>
        </w:tabs>
        <w:spacing w:after="120"/>
        <w:ind w:left="420" w:hanging="420"/>
        <w:rPr>
          <w:rFonts w:ascii="Arial" w:hAnsi="Arial" w:cs="Arial"/>
          <w:sz w:val="18"/>
          <w:szCs w:val="18"/>
        </w:rPr>
      </w:pPr>
      <w:r w:rsidRPr="00255B9D">
        <w:rPr>
          <w:rFonts w:ascii="Arial" w:hAnsi="Arial" w:cs="Arial"/>
          <w:sz w:val="18"/>
          <w:szCs w:val="18"/>
        </w:rPr>
        <w:t>2.</w:t>
      </w:r>
      <w:r w:rsidRPr="00255B9D">
        <w:rPr>
          <w:rFonts w:ascii="Arial" w:hAnsi="Arial" w:cs="Arial"/>
          <w:sz w:val="18"/>
          <w:szCs w:val="18"/>
        </w:rPr>
        <w:tab/>
      </w:r>
      <w:r w:rsidRPr="00164E3C">
        <w:rPr>
          <w:rFonts w:ascii="Arial" w:hAnsi="Arial" w:cs="Arial"/>
          <w:sz w:val="18"/>
          <w:szCs w:val="18"/>
        </w:rPr>
        <w:t>Tenants cannot be registered with accounts that belong to an Owner’s Corporation/Dual Occupancy</w:t>
      </w:r>
      <w:r w:rsidRPr="00164E3C">
        <w:rPr>
          <w:rFonts w:ascii="Arial" w:hAnsi="Arial" w:cs="Arial"/>
          <w:b/>
          <w:sz w:val="18"/>
          <w:szCs w:val="18"/>
        </w:rPr>
        <w:t xml:space="preserve">.  </w:t>
      </w:r>
      <w:r w:rsidRPr="00164E3C">
        <w:rPr>
          <w:rFonts w:ascii="Arial" w:hAnsi="Arial" w:cs="Arial"/>
          <w:sz w:val="18"/>
          <w:szCs w:val="18"/>
        </w:rPr>
        <w:t>Owners may register details on behalf of tenants.</w:t>
      </w:r>
    </w:p>
    <w:p w:rsidR="008C2AB5" w:rsidRPr="00255B9D" w:rsidRDefault="008C2AB5" w:rsidP="008C2AB5">
      <w:pPr>
        <w:tabs>
          <w:tab w:val="left" w:pos="426"/>
        </w:tabs>
        <w:spacing w:after="120"/>
        <w:rPr>
          <w:rFonts w:ascii="Arial" w:hAnsi="Arial" w:cs="Arial"/>
          <w:sz w:val="18"/>
          <w:szCs w:val="18"/>
        </w:rPr>
      </w:pPr>
      <w:r>
        <w:rPr>
          <w:rFonts w:ascii="Arial" w:hAnsi="Arial" w:cs="Arial"/>
          <w:sz w:val="18"/>
          <w:szCs w:val="18"/>
        </w:rPr>
        <w:t>3.</w:t>
      </w:r>
      <w:r>
        <w:rPr>
          <w:rFonts w:ascii="Arial" w:hAnsi="Arial" w:cs="Arial"/>
          <w:sz w:val="18"/>
          <w:szCs w:val="18"/>
        </w:rPr>
        <w:tab/>
      </w:r>
      <w:r w:rsidRPr="00255B9D">
        <w:rPr>
          <w:rFonts w:ascii="Arial" w:hAnsi="Arial" w:cs="Arial"/>
          <w:sz w:val="18"/>
          <w:szCs w:val="18"/>
        </w:rPr>
        <w:t>Owners are responsible for notifying Westernport Water at the commencement of a tenancy.</w:t>
      </w:r>
    </w:p>
    <w:p w:rsidR="008C2AB5" w:rsidRPr="00255B9D" w:rsidRDefault="008C2AB5" w:rsidP="008C2AB5">
      <w:pPr>
        <w:spacing w:after="120"/>
        <w:ind w:left="426" w:hanging="426"/>
        <w:rPr>
          <w:rFonts w:ascii="Arial" w:hAnsi="Arial" w:cs="Arial"/>
          <w:sz w:val="18"/>
          <w:szCs w:val="18"/>
        </w:rPr>
      </w:pPr>
      <w:r>
        <w:rPr>
          <w:rFonts w:ascii="Arial" w:hAnsi="Arial" w:cs="Arial"/>
          <w:sz w:val="18"/>
          <w:szCs w:val="18"/>
        </w:rPr>
        <w:t>4</w:t>
      </w:r>
      <w:r w:rsidRPr="00255B9D">
        <w:rPr>
          <w:rFonts w:ascii="Arial" w:hAnsi="Arial" w:cs="Arial"/>
          <w:sz w:val="18"/>
          <w:szCs w:val="18"/>
        </w:rPr>
        <w:t>.</w:t>
      </w:r>
      <w:r w:rsidRPr="00255B9D">
        <w:rPr>
          <w:rFonts w:ascii="Arial" w:hAnsi="Arial" w:cs="Arial"/>
          <w:sz w:val="18"/>
          <w:szCs w:val="18"/>
        </w:rPr>
        <w:tab/>
        <w:t>If the owner does not advise Westernport Water, then the owner may become responsible for water bill up until the time when the owner does notify Westernport Water.</w:t>
      </w:r>
    </w:p>
    <w:p w:rsidR="008C2AB5" w:rsidRPr="00255B9D" w:rsidRDefault="008C2AB5" w:rsidP="008C2AB5">
      <w:pPr>
        <w:ind w:left="426" w:hanging="426"/>
        <w:rPr>
          <w:rFonts w:ascii="Arial" w:hAnsi="Arial" w:cs="Arial"/>
          <w:sz w:val="18"/>
          <w:szCs w:val="18"/>
        </w:rPr>
      </w:pPr>
      <w:r>
        <w:rPr>
          <w:rFonts w:ascii="Arial" w:hAnsi="Arial" w:cs="Arial"/>
          <w:sz w:val="18"/>
          <w:szCs w:val="18"/>
        </w:rPr>
        <w:t>5</w:t>
      </w:r>
      <w:r w:rsidRPr="00255B9D">
        <w:rPr>
          <w:rFonts w:ascii="Arial" w:hAnsi="Arial" w:cs="Arial"/>
          <w:sz w:val="18"/>
          <w:szCs w:val="18"/>
        </w:rPr>
        <w:t>.</w:t>
      </w:r>
      <w:r w:rsidRPr="00255B9D">
        <w:rPr>
          <w:rFonts w:ascii="Arial" w:hAnsi="Arial" w:cs="Arial"/>
          <w:sz w:val="18"/>
          <w:szCs w:val="18"/>
        </w:rPr>
        <w:tab/>
        <w:t>The minimum information required by Westernport Water from the owner at the commencement of a tenancy is:</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Name &amp; contact details of the notifying person – i</w:t>
      </w:r>
      <w:r>
        <w:rPr>
          <w:rFonts w:ascii="Arial" w:hAnsi="Arial" w:cs="Arial"/>
          <w:sz w:val="18"/>
          <w:szCs w:val="18"/>
        </w:rPr>
        <w:t>.</w:t>
      </w:r>
      <w:r w:rsidRPr="00255B9D">
        <w:rPr>
          <w:rFonts w:ascii="Arial" w:hAnsi="Arial" w:cs="Arial"/>
          <w:sz w:val="18"/>
          <w:szCs w:val="18"/>
        </w:rPr>
        <w:t>e</w:t>
      </w:r>
      <w:r>
        <w:rPr>
          <w:rFonts w:ascii="Arial" w:hAnsi="Arial" w:cs="Arial"/>
          <w:sz w:val="18"/>
          <w:szCs w:val="18"/>
        </w:rPr>
        <w:t>.</w:t>
      </w:r>
      <w:r w:rsidRPr="00255B9D">
        <w:rPr>
          <w:rFonts w:ascii="Arial" w:hAnsi="Arial" w:cs="Arial"/>
          <w:sz w:val="18"/>
          <w:szCs w:val="18"/>
        </w:rPr>
        <w:t xml:space="preserve"> the owner, the landlord or owner’s Agent;</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The property street address;</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The name and contact details of the incoming tenant;</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The date of occupancy;</w:t>
      </w:r>
    </w:p>
    <w:p w:rsidR="008C2AB5" w:rsidRPr="00255B9D" w:rsidRDefault="008C2AB5" w:rsidP="008C2AB5">
      <w:pPr>
        <w:pStyle w:val="ListParagraph"/>
        <w:numPr>
          <w:ilvl w:val="0"/>
          <w:numId w:val="1"/>
        </w:numPr>
        <w:spacing w:after="120"/>
        <w:rPr>
          <w:rFonts w:ascii="Arial" w:hAnsi="Arial" w:cs="Arial"/>
          <w:sz w:val="18"/>
          <w:szCs w:val="18"/>
        </w:rPr>
      </w:pPr>
      <w:r w:rsidRPr="00255B9D">
        <w:rPr>
          <w:rFonts w:ascii="Arial" w:hAnsi="Arial" w:cs="Arial"/>
          <w:sz w:val="18"/>
          <w:szCs w:val="18"/>
        </w:rPr>
        <w:t>The date on which the meter is to be read, or if the meter has been read, the reading and the date on which that reading took place.</w:t>
      </w:r>
    </w:p>
    <w:p w:rsidR="008C2AB5" w:rsidRPr="00255B9D" w:rsidRDefault="008C2AB5" w:rsidP="008C2AB5">
      <w:pPr>
        <w:ind w:left="426" w:hanging="426"/>
        <w:rPr>
          <w:rFonts w:ascii="Arial" w:hAnsi="Arial" w:cs="Arial"/>
          <w:sz w:val="18"/>
          <w:szCs w:val="18"/>
        </w:rPr>
      </w:pPr>
      <w:r>
        <w:rPr>
          <w:rFonts w:ascii="Arial" w:hAnsi="Arial" w:cs="Arial"/>
          <w:sz w:val="18"/>
          <w:szCs w:val="18"/>
        </w:rPr>
        <w:t>6</w:t>
      </w:r>
      <w:r w:rsidRPr="00255B9D">
        <w:rPr>
          <w:rFonts w:ascii="Arial" w:hAnsi="Arial" w:cs="Arial"/>
          <w:sz w:val="18"/>
          <w:szCs w:val="18"/>
        </w:rPr>
        <w:t>.</w:t>
      </w:r>
      <w:r w:rsidRPr="00255B9D">
        <w:rPr>
          <w:rFonts w:ascii="Arial" w:hAnsi="Arial" w:cs="Arial"/>
          <w:sz w:val="18"/>
          <w:szCs w:val="18"/>
        </w:rPr>
        <w:tab/>
        <w:t>The minimum information required by Westernport Water from the outgoing Tenant at the end of the tenancy is:</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 xml:space="preserve">The street address of the property; </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The name and current contact details of the outgoing tenant;</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A forwarding address for the outgoing tenant; and</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 xml:space="preserve">The date the tenancy is to cease and the date requested for a final reading.  </w:t>
      </w:r>
    </w:p>
    <w:p w:rsidR="008C2AB5" w:rsidRPr="001D79DF" w:rsidRDefault="008C2AB5" w:rsidP="008C2AB5">
      <w:pPr>
        <w:tabs>
          <w:tab w:val="left" w:pos="426"/>
        </w:tabs>
        <w:spacing w:after="360"/>
        <w:ind w:left="426" w:hanging="426"/>
        <w:rPr>
          <w:sz w:val="18"/>
          <w:szCs w:val="18"/>
        </w:rPr>
      </w:pPr>
      <w:r>
        <w:rPr>
          <w:sz w:val="18"/>
          <w:szCs w:val="18"/>
        </w:rPr>
        <w:t>7</w:t>
      </w:r>
      <w:r w:rsidRPr="00255B9D">
        <w:rPr>
          <w:rFonts w:ascii="Arial" w:hAnsi="Arial" w:cs="Arial"/>
          <w:sz w:val="18"/>
          <w:szCs w:val="18"/>
        </w:rPr>
        <w:t>.</w:t>
      </w:r>
      <w:r w:rsidRPr="00255B9D">
        <w:rPr>
          <w:rFonts w:ascii="Arial" w:hAnsi="Arial" w:cs="Arial"/>
          <w:sz w:val="18"/>
          <w:szCs w:val="18"/>
        </w:rPr>
        <w:tab/>
        <w:t xml:space="preserve">Tenants may advise details on vacating a property by email to </w:t>
      </w:r>
      <w:hyperlink r:id="rId9" w:history="1">
        <w:r w:rsidRPr="00255B9D">
          <w:rPr>
            <w:rStyle w:val="Hyperlink"/>
            <w:rFonts w:ascii="Arial" w:hAnsi="Arial" w:cs="Arial"/>
            <w:sz w:val="18"/>
            <w:szCs w:val="18"/>
          </w:rPr>
          <w:t>westport@westernportwater.com.au</w:t>
        </w:r>
      </w:hyperlink>
      <w:r w:rsidRPr="00255B9D">
        <w:rPr>
          <w:rFonts w:ascii="Arial" w:hAnsi="Arial" w:cs="Arial"/>
          <w:sz w:val="18"/>
          <w:szCs w:val="18"/>
        </w:rPr>
        <w:t xml:space="preserve"> or by telephone on 03 5956 4100 or 1300 720 711.</w:t>
      </w:r>
    </w:p>
    <w:p w:rsidR="008C2AB5" w:rsidRDefault="00707DA4" w:rsidP="008C2AB5">
      <w:pPr>
        <w:rPr>
          <w:rFonts w:ascii="Arial" w:hAnsi="Arial" w:cs="Arial"/>
          <w:b/>
          <w:sz w:val="20"/>
          <w:szCs w:val="20"/>
        </w:rPr>
      </w:pPr>
      <w:r>
        <w:rPr>
          <w:rFonts w:ascii="Arial" w:hAnsi="Arial" w:cs="Arial"/>
          <w:noProof/>
          <w:sz w:val="20"/>
          <w:szCs w:val="20"/>
          <w:lang w:eastAsia="en-AU"/>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73660</wp:posOffset>
                </wp:positionV>
                <wp:extent cx="6286500" cy="1068070"/>
                <wp:effectExtent l="9525" t="6985" r="9525" b="1079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68070"/>
                        </a:xfrm>
                        <a:prstGeom prst="roundRect">
                          <a:avLst>
                            <a:gd name="adj" fmla="val 20833"/>
                          </a:avLst>
                        </a:prstGeom>
                        <a:solidFill>
                          <a:srgbClr val="FFFF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0;margin-top:5.8pt;width:495pt;height:8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" strokecolor="#9cf"/>
            </w:pict>
          </mc:Fallback>
        </mc:AlternateContent>
      </w:r>
    </w:p>
    <w:p w:rsidR="008C2AB5" w:rsidRPr="00854AE9" w:rsidRDefault="008C2AB5" w:rsidP="008C2AB5">
      <w:pPr>
        <w:spacing w:after="120"/>
        <w:ind w:left="181"/>
        <w:rPr>
          <w:rFonts w:ascii="Arial" w:hAnsi="Arial" w:cs="Arial"/>
          <w:color w:val="000080"/>
          <w:sz w:val="28"/>
          <w:szCs w:val="28"/>
        </w:rPr>
      </w:pPr>
      <w:r>
        <w:rPr>
          <w:rFonts w:ascii="Arial" w:hAnsi="Arial" w:cs="Arial"/>
          <w:color w:val="000080"/>
          <w:sz w:val="28"/>
          <w:szCs w:val="28"/>
        </w:rPr>
        <w:t>Personal information collection</w:t>
      </w:r>
    </w:p>
    <w:p w:rsidR="008C2AB5" w:rsidRPr="00BB70FB" w:rsidRDefault="008C2AB5" w:rsidP="008C2AB5">
      <w:pPr>
        <w:ind w:left="180"/>
        <w:rPr>
          <w:rFonts w:ascii="Arial" w:hAnsi="Arial" w:cs="Arial"/>
          <w:sz w:val="16"/>
          <w:szCs w:val="16"/>
        </w:rPr>
      </w:pPr>
      <w:r w:rsidRPr="00BB70FB">
        <w:rPr>
          <w:rFonts w:ascii="Arial" w:hAnsi="Arial" w:cs="Arial"/>
          <w:sz w:val="16"/>
          <w:szCs w:val="16"/>
        </w:rPr>
        <w:t>Westernport Water collects names and contact details on this form for the purpose of correctly billing for water usage &amp; sewage services to rented properties. Part 13, Division 7 of the Water Act 1989 provides for this collection.  If this information is not provided, parties may become liable for payment for services outside the period of the tenancy. If you wish to know what Personal Information about yourself is held by Westernport Water you may request it in writing from the Corporation’s Privacy Officer. For further information please access our Customer Privacy Charter on the Westernport Water website.</w:t>
      </w:r>
    </w:p>
    <w:p w:rsidR="008C2AB5" w:rsidRPr="00C6200C" w:rsidRDefault="008C2AB5" w:rsidP="008C2AB5">
      <w:pPr>
        <w:spacing w:before="120"/>
        <w:ind w:left="181" w:right="-170"/>
        <w:rPr>
          <w:rFonts w:ascii="Arial" w:hAnsi="Arial" w:cs="Arial"/>
          <w:sz w:val="16"/>
          <w:szCs w:val="16"/>
        </w:rPr>
      </w:pPr>
      <w:r w:rsidRPr="00C6200C">
        <w:rPr>
          <w:rFonts w:ascii="Arial" w:hAnsi="Arial" w:cs="Arial"/>
          <w:sz w:val="16"/>
          <w:szCs w:val="16"/>
        </w:rPr>
        <w:t>.</w:t>
      </w:r>
      <w:r>
        <w:rPr>
          <w:rFonts w:ascii="Arial" w:hAnsi="Arial" w:cs="Arial"/>
          <w:b/>
          <w:sz w:val="20"/>
          <w:szCs w:val="20"/>
        </w:rPr>
        <w:t xml:space="preserve"> </w:t>
      </w:r>
    </w:p>
    <w:p w:rsidR="008C2AB5" w:rsidRDefault="008C2AB5" w:rsidP="008C2AB5">
      <w:pPr>
        <w:rPr>
          <w:rFonts w:ascii="Arial" w:hAnsi="Arial" w:cs="Arial"/>
          <w:sz w:val="20"/>
          <w:szCs w:val="20"/>
        </w:rPr>
      </w:pPr>
    </w:p>
    <w:p w:rsidR="008C2AB5" w:rsidRDefault="008C2AB5" w:rsidP="008C2AB5">
      <w:pPr>
        <w:spacing w:before="240"/>
        <w:ind w:left="181"/>
        <w:jc w:val="right"/>
        <w:rPr>
          <w:rFonts w:ascii="Arial" w:hAnsi="Arial" w:cs="Arial"/>
          <w:color w:val="000080"/>
          <w:sz w:val="16"/>
          <w:szCs w:val="16"/>
        </w:rPr>
      </w:pPr>
      <w:r>
        <w:rPr>
          <w:rFonts w:ascii="Arial" w:hAnsi="Arial" w:cs="Arial"/>
          <w:color w:val="000080"/>
          <w:sz w:val="16"/>
          <w:szCs w:val="16"/>
        </w:rPr>
        <w:t>INT16-05707</w:t>
      </w:r>
    </w:p>
    <w:p w:rsidR="00242375" w:rsidRDefault="00242375" w:rsidP="008C2AB5">
      <w:pPr>
        <w:spacing w:before="240"/>
        <w:ind w:left="181"/>
        <w:jc w:val="right"/>
        <w:rPr>
          <w:rFonts w:ascii="Arial" w:hAnsi="Arial" w:cs="Arial"/>
          <w:color w:val="000080"/>
          <w:sz w:val="28"/>
          <w:szCs w:val="28"/>
        </w:rPr>
      </w:pPr>
    </w:p>
    <w:p w:rsidR="00242375" w:rsidRPr="00242375" w:rsidRDefault="00242375" w:rsidP="008C2AB5">
      <w:pPr>
        <w:spacing w:before="240"/>
        <w:ind w:left="181"/>
        <w:jc w:val="right"/>
        <w:rPr>
          <w:rFonts w:ascii="Arial" w:hAnsi="Arial" w:cs="Arial"/>
          <w:color w:val="000080"/>
          <w:sz w:val="28"/>
          <w:szCs w:val="28"/>
        </w:rPr>
      </w:pPr>
    </w:p>
    <w:sectPr w:rsidR="00242375" w:rsidRPr="00242375" w:rsidSect="00E86A31">
      <w:headerReference w:type="default" r:id="rId10"/>
      <w:footerReference w:type="default" r:id="rId11"/>
      <w:pgSz w:w="12240" w:h="15840"/>
      <w:pgMar w:top="993" w:right="1325" w:bottom="709" w:left="108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66" w:rsidRDefault="00166166">
      <w:r>
        <w:separator/>
      </w:r>
    </w:p>
  </w:endnote>
  <w:endnote w:type="continuationSeparator" w:id="0">
    <w:p w:rsidR="00166166" w:rsidRDefault="001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FF" w:rsidRPr="00DF3C1F" w:rsidRDefault="002A53FF" w:rsidP="00C47DCD">
    <w:pPr>
      <w:pStyle w:val="Footer"/>
      <w:jc w:val="right"/>
      <w:rPr>
        <w:rFonts w:ascii="Calibri" w:hAnsi="Calibri"/>
        <w:b/>
        <w:color w:val="262626"/>
        <w:sz w:val="20"/>
        <w:szCs w:val="20"/>
        <w:u w:val="single"/>
      </w:rPr>
    </w:pPr>
    <w:r w:rsidRPr="00DF3C1F">
      <w:rPr>
        <w:rFonts w:ascii="Calibri" w:hAnsi="Calibri"/>
        <w:b/>
        <w:color w:val="262626"/>
        <w:sz w:val="20"/>
        <w:szCs w:val="20"/>
        <w:u w:val="single"/>
      </w:rPr>
      <w:t>Office Use Only</w:t>
    </w:r>
  </w:p>
  <w:p w:rsidR="002A53FF" w:rsidRPr="00DF3C1F" w:rsidRDefault="00C47DCD" w:rsidP="00C47DCD">
    <w:pPr>
      <w:pStyle w:val="Footer"/>
      <w:jc w:val="right"/>
      <w:rPr>
        <w:rFonts w:ascii="Calibri" w:hAnsi="Calibri"/>
        <w:color w:val="262626"/>
        <w:sz w:val="16"/>
        <w:szCs w:val="16"/>
      </w:rPr>
    </w:pPr>
    <w:r w:rsidRPr="00DF3C1F">
      <w:rPr>
        <w:rFonts w:ascii="Calibri" w:hAnsi="Calibri"/>
        <w:color w:val="262626"/>
        <w:sz w:val="16"/>
        <w:szCs w:val="16"/>
      </w:rPr>
      <w:t>Property Number:</w:t>
    </w:r>
    <w:r w:rsidR="00871CD9" w:rsidRPr="00DF3C1F">
      <w:rPr>
        <w:rFonts w:ascii="Calibri" w:hAnsi="Calibri"/>
        <w:color w:val="262626"/>
        <w:sz w:val="16"/>
        <w:szCs w:val="16"/>
      </w:rPr>
      <w:t xml:space="preserve"> _ _ _ _ _  _ _ </w:t>
    </w:r>
    <w:r w:rsidRPr="00DF3C1F">
      <w:rPr>
        <w:rFonts w:ascii="Calibri" w:hAnsi="Calibri"/>
        <w:color w:val="262626"/>
        <w:sz w:val="16"/>
        <w:szCs w:val="16"/>
      </w:rPr>
      <w:t xml:space="preserve">      </w:t>
    </w:r>
    <w:r w:rsidR="00871CD9" w:rsidRPr="00DF3C1F">
      <w:rPr>
        <w:rFonts w:ascii="Calibri" w:hAnsi="Calibri"/>
        <w:color w:val="262626"/>
        <w:sz w:val="16"/>
        <w:szCs w:val="16"/>
      </w:rPr>
      <w:t xml:space="preserve">Account Number: _ _ _ _  _ _ _  _ </w:t>
    </w:r>
    <w:r w:rsidR="002A53FF" w:rsidRPr="00DF3C1F">
      <w:rPr>
        <w:rFonts w:ascii="Calibri" w:hAnsi="Calibri"/>
        <w:color w:val="262626"/>
        <w:sz w:val="16"/>
        <w:szCs w:val="16"/>
      </w:rPr>
      <w:t xml:space="preserve">   </w:t>
    </w:r>
  </w:p>
  <w:p w:rsidR="002A53FF" w:rsidRPr="00DF3C1F" w:rsidRDefault="00C47DCD" w:rsidP="00C47DCD">
    <w:pPr>
      <w:pStyle w:val="Footer"/>
      <w:jc w:val="right"/>
      <w:rPr>
        <w:rFonts w:ascii="Calibri" w:hAnsi="Calibri"/>
        <w:color w:val="262626"/>
        <w:sz w:val="16"/>
        <w:szCs w:val="16"/>
      </w:rPr>
    </w:pPr>
    <w:r w:rsidRPr="00DF3C1F">
      <w:rPr>
        <w:rFonts w:ascii="Calibri" w:hAnsi="Calibri"/>
        <w:color w:val="262626"/>
        <w:sz w:val="16"/>
        <w:szCs w:val="16"/>
      </w:rPr>
      <w:t>Meter Number:</w:t>
    </w:r>
    <w:r w:rsidR="00871CD9" w:rsidRPr="00DF3C1F">
      <w:rPr>
        <w:rFonts w:ascii="Calibri" w:hAnsi="Calibri"/>
        <w:color w:val="262626"/>
        <w:sz w:val="16"/>
        <w:szCs w:val="16"/>
      </w:rPr>
      <w:t>_ _ _ _ _ _ _ _</w:t>
    </w:r>
    <w:r w:rsidRPr="00DF3C1F">
      <w:rPr>
        <w:rFonts w:ascii="Calibri" w:hAnsi="Calibri"/>
        <w:color w:val="262626"/>
        <w:sz w:val="16"/>
        <w:szCs w:val="16"/>
      </w:rPr>
      <w:t xml:space="preserve">      </w:t>
    </w:r>
    <w:r w:rsidR="002A53FF" w:rsidRPr="00DF3C1F">
      <w:rPr>
        <w:rFonts w:ascii="Calibri" w:hAnsi="Calibri"/>
        <w:color w:val="262626"/>
        <w:sz w:val="16"/>
        <w:szCs w:val="16"/>
      </w:rPr>
      <w:t xml:space="preserve">Processed Date: </w:t>
    </w:r>
    <w:r w:rsidR="00871CD9" w:rsidRPr="00DF3C1F">
      <w:rPr>
        <w:rFonts w:ascii="Calibri" w:hAnsi="Calibri"/>
        <w:color w:val="262626"/>
        <w:sz w:val="16"/>
        <w:szCs w:val="16"/>
      </w:rPr>
      <w:t>_  _ _ _ _  _ _  _</w:t>
    </w:r>
    <w:r w:rsidR="002A53FF" w:rsidRPr="00DF3C1F">
      <w:rPr>
        <w:rFonts w:ascii="Calibri" w:hAnsi="Calibri"/>
        <w:color w:val="26262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66" w:rsidRDefault="00166166">
      <w:r>
        <w:separator/>
      </w:r>
    </w:p>
  </w:footnote>
  <w:footnote w:type="continuationSeparator" w:id="0">
    <w:p w:rsidR="00166166" w:rsidRDefault="0016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DE" w:rsidRDefault="00707DA4">
    <w:pPr>
      <w:pStyle w:val="Header"/>
    </w:pPr>
    <w:r>
      <w:rPr>
        <w:noProof/>
        <w:lang w:eastAsia="en-AU"/>
      </w:rPr>
      <w:drawing>
        <wp:anchor distT="215900" distB="215900" distL="114300" distR="114300" simplePos="0" relativeHeight="251657728" behindDoc="0" locked="1" layoutInCell="1" allowOverlap="0">
          <wp:simplePos x="0" y="0"/>
          <wp:positionH relativeFrom="page">
            <wp:posOffset>476250</wp:posOffset>
          </wp:positionH>
          <wp:positionV relativeFrom="page">
            <wp:posOffset>635</wp:posOffset>
          </wp:positionV>
          <wp:extent cx="6708775" cy="1512570"/>
          <wp:effectExtent l="0" t="0" r="0" b="0"/>
          <wp:wrapTopAndBottom/>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775" cy="1512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AA"/>
    <w:multiLevelType w:val="hybridMultilevel"/>
    <w:tmpl w:val="BEF06C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143131E"/>
    <w:multiLevelType w:val="hybridMultilevel"/>
    <w:tmpl w:val="48DA4D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C8"/>
    <w:rsid w:val="00075BC2"/>
    <w:rsid w:val="000875B2"/>
    <w:rsid w:val="000945C9"/>
    <w:rsid w:val="0009496E"/>
    <w:rsid w:val="000B6E90"/>
    <w:rsid w:val="000D548F"/>
    <w:rsid w:val="000E36AD"/>
    <w:rsid w:val="000F4D9B"/>
    <w:rsid w:val="0011720A"/>
    <w:rsid w:val="001271A3"/>
    <w:rsid w:val="00137CA6"/>
    <w:rsid w:val="00164E3C"/>
    <w:rsid w:val="00166166"/>
    <w:rsid w:val="00191CF1"/>
    <w:rsid w:val="001D79DF"/>
    <w:rsid w:val="00205CCC"/>
    <w:rsid w:val="00214C19"/>
    <w:rsid w:val="00242375"/>
    <w:rsid w:val="00255B9D"/>
    <w:rsid w:val="002A53FF"/>
    <w:rsid w:val="00375BE2"/>
    <w:rsid w:val="004127F6"/>
    <w:rsid w:val="00432534"/>
    <w:rsid w:val="00451855"/>
    <w:rsid w:val="00500898"/>
    <w:rsid w:val="005615EE"/>
    <w:rsid w:val="00563DE2"/>
    <w:rsid w:val="005A06A5"/>
    <w:rsid w:val="005D0188"/>
    <w:rsid w:val="00603317"/>
    <w:rsid w:val="00680390"/>
    <w:rsid w:val="006A4801"/>
    <w:rsid w:val="006D62F9"/>
    <w:rsid w:val="006F399D"/>
    <w:rsid w:val="00707DA4"/>
    <w:rsid w:val="007947DE"/>
    <w:rsid w:val="007E4B73"/>
    <w:rsid w:val="008418C8"/>
    <w:rsid w:val="00847E81"/>
    <w:rsid w:val="00854AE9"/>
    <w:rsid w:val="008558AB"/>
    <w:rsid w:val="00870F65"/>
    <w:rsid w:val="00871CD9"/>
    <w:rsid w:val="008C2AB5"/>
    <w:rsid w:val="00943AA7"/>
    <w:rsid w:val="009E6212"/>
    <w:rsid w:val="00A4418E"/>
    <w:rsid w:val="00B26853"/>
    <w:rsid w:val="00B869E0"/>
    <w:rsid w:val="00B96ECE"/>
    <w:rsid w:val="00BA0F17"/>
    <w:rsid w:val="00BA1EE8"/>
    <w:rsid w:val="00BB70FB"/>
    <w:rsid w:val="00C00DB3"/>
    <w:rsid w:val="00C47DCD"/>
    <w:rsid w:val="00C6200C"/>
    <w:rsid w:val="00CF741E"/>
    <w:rsid w:val="00D05C41"/>
    <w:rsid w:val="00D17D90"/>
    <w:rsid w:val="00D2118C"/>
    <w:rsid w:val="00D67E3C"/>
    <w:rsid w:val="00DF09F0"/>
    <w:rsid w:val="00DF3C1F"/>
    <w:rsid w:val="00E030EF"/>
    <w:rsid w:val="00E1554B"/>
    <w:rsid w:val="00E52667"/>
    <w:rsid w:val="00E86A31"/>
    <w:rsid w:val="00FD0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3253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3253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stport@westernportwat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E3C4-05FB-4522-A568-BDB835AF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2A84631E</Template>
  <TotalTime>1</TotalTime>
  <Pages>2</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NEWS RELEASE = Arial Bold 11pt (1-2 returns)</vt:lpstr>
    </vt:vector>
  </TitlesOfParts>
  <Company>Westernport Water</Company>
  <LinksUpToDate>false</LinksUpToDate>
  <CharactersWithSpaces>4518</CharactersWithSpaces>
  <SharedDoc>false</SharedDoc>
  <HLinks>
    <vt:vector size="6" baseType="variant">
      <vt:variant>
        <vt:i4>5963839</vt:i4>
      </vt:variant>
      <vt:variant>
        <vt:i4>81</vt:i4>
      </vt:variant>
      <vt:variant>
        <vt:i4>0</vt:i4>
      </vt:variant>
      <vt:variant>
        <vt:i4>5</vt:i4>
      </vt:variant>
      <vt:variant>
        <vt:lpwstr>mailto:westport@westernportwater.com.au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Arial Bold 11pt (1-2 returns)</dc:title>
  <dc:creator>carmatas</dc:creator>
  <cp:lastModifiedBy>grussell</cp:lastModifiedBy>
  <cp:revision>2</cp:revision>
  <cp:lastPrinted>2016-10-04T02:31:00Z</cp:lastPrinted>
  <dcterms:created xsi:type="dcterms:W3CDTF">2017-06-06T06:10:00Z</dcterms:created>
  <dcterms:modified xsi:type="dcterms:W3CDTF">2017-06-06T06:10:00Z</dcterms:modified>
</cp:coreProperties>
</file>